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A1BB" w14:textId="77777777" w:rsidR="006C5873" w:rsidRPr="004F25DE" w:rsidRDefault="006C5873" w:rsidP="004F25DE">
      <w:pPr>
        <w:jc w:val="center"/>
        <w:rPr>
          <w:b/>
          <w:sz w:val="36"/>
          <w:szCs w:val="36"/>
        </w:rPr>
      </w:pPr>
      <w:r w:rsidRPr="004F25DE">
        <w:br/>
      </w:r>
      <w:r w:rsidRPr="004F25DE">
        <w:rPr>
          <w:b/>
          <w:sz w:val="36"/>
          <w:szCs w:val="36"/>
        </w:rPr>
        <w:t>Lög foreldrafélags</w:t>
      </w:r>
    </w:p>
    <w:p w14:paraId="79535DD2" w14:textId="77777777" w:rsidR="00C6593C" w:rsidRPr="004F25DE" w:rsidRDefault="006C5873" w:rsidP="004F25DE">
      <w:pPr>
        <w:jc w:val="center"/>
        <w:rPr>
          <w:b/>
          <w:sz w:val="36"/>
          <w:szCs w:val="36"/>
        </w:rPr>
      </w:pPr>
      <w:r w:rsidRPr="004F25DE">
        <w:rPr>
          <w:b/>
          <w:sz w:val="36"/>
          <w:szCs w:val="36"/>
        </w:rPr>
        <w:t>Tónmenntaskóla Reykjavíkur</w:t>
      </w:r>
    </w:p>
    <w:p w14:paraId="0E4327CB" w14:textId="77777777" w:rsidR="00C6593C" w:rsidRPr="004F25DE" w:rsidRDefault="00C6593C" w:rsidP="004F25DE"/>
    <w:p w14:paraId="415A5CCE" w14:textId="77777777" w:rsidR="00C6593C" w:rsidRPr="004F25DE" w:rsidRDefault="00C6593C" w:rsidP="004F25DE">
      <w:r w:rsidRPr="004F25DE">
        <w:rPr>
          <w:b/>
        </w:rPr>
        <w:t>1. gr.</w:t>
      </w:r>
      <w:r w:rsidR="006C5873" w:rsidRPr="004F25DE">
        <w:br/>
        <w:t xml:space="preserve">Félagið heitir Foreldrafélag Tónmenntaskóla Reykjavíkur. </w:t>
      </w:r>
    </w:p>
    <w:p w14:paraId="42A71E4E" w14:textId="77777777" w:rsidR="00C6593C" w:rsidRPr="004F25DE" w:rsidRDefault="006C5873" w:rsidP="004F25DE">
      <w:r w:rsidRPr="004F25DE">
        <w:t>Heimili þess og varnarþing er í Reykjavík.</w:t>
      </w:r>
      <w:r w:rsidRPr="004F25DE">
        <w:br/>
      </w:r>
      <w:r w:rsidRPr="004F25DE">
        <w:br/>
      </w:r>
      <w:r w:rsidRPr="004F25DE">
        <w:rPr>
          <w:b/>
        </w:rPr>
        <w:t>2. gr.</w:t>
      </w:r>
      <w:r w:rsidRPr="004F25DE">
        <w:br/>
        <w:t>Félagar eru allir foreldrar og forráðamenn barna í Tónmenntaskóla Reykjavíkur.</w:t>
      </w:r>
      <w:r w:rsidRPr="004F25DE">
        <w:br/>
      </w:r>
      <w:r w:rsidRPr="004F25DE">
        <w:br/>
      </w:r>
      <w:r w:rsidRPr="004F25DE">
        <w:rPr>
          <w:b/>
        </w:rPr>
        <w:t>3. gr.</w:t>
      </w:r>
      <w:r w:rsidRPr="004F25DE">
        <w:br/>
        <w:t>Markmið</w:t>
      </w:r>
      <w:r w:rsidR="00216ADA" w:rsidRPr="004F25DE">
        <w:t xml:space="preserve"> félagsins er að:</w:t>
      </w:r>
    </w:p>
    <w:p w14:paraId="20427D84" w14:textId="77777777" w:rsidR="00C6593C" w:rsidRPr="004F25DE" w:rsidRDefault="00776F80" w:rsidP="004F25DE">
      <w:r>
        <w:t xml:space="preserve">- </w:t>
      </w:r>
      <w:r w:rsidR="00216ADA" w:rsidRPr="004F25DE">
        <w:t xml:space="preserve">að efla tengsl foreldra, nemenda og skólans sem og tengsl nemenda innbyrgðis </w:t>
      </w:r>
    </w:p>
    <w:p w14:paraId="31D5E900" w14:textId="77777777" w:rsidR="00C6593C" w:rsidRPr="004F25DE" w:rsidRDefault="00776F80" w:rsidP="004F25DE">
      <w:r>
        <w:t xml:space="preserve">- </w:t>
      </w:r>
      <w:r w:rsidR="00216ADA" w:rsidRPr="004F25DE">
        <w:t xml:space="preserve">að stuðla að jákvæðum skólabrag þar sem gleði og samvera er í öndvegi </w:t>
      </w:r>
    </w:p>
    <w:p w14:paraId="765879BE" w14:textId="77777777" w:rsidR="00C6593C" w:rsidRPr="004F25DE" w:rsidRDefault="00776F80" w:rsidP="004F25DE">
      <w:r>
        <w:t xml:space="preserve">- </w:t>
      </w:r>
      <w:r w:rsidR="00216ADA" w:rsidRPr="004F25DE">
        <w:t xml:space="preserve">að efla virkan þátt foreldra í uppbyggingu skólastarfsins </w:t>
      </w:r>
    </w:p>
    <w:p w14:paraId="3545F364" w14:textId="77777777" w:rsidR="00491AA7" w:rsidRDefault="00776F80" w:rsidP="004F25DE">
      <w:r>
        <w:t xml:space="preserve">- </w:t>
      </w:r>
      <w:r w:rsidR="00216ADA" w:rsidRPr="004F25DE">
        <w:t>að gefa foreldrum tækifæri til að hittast og ræða málin sín á milli</w:t>
      </w:r>
    </w:p>
    <w:p w14:paraId="3B435892" w14:textId="2C4697D8" w:rsidR="00C6593C" w:rsidRPr="004F25DE" w:rsidRDefault="00491AA7" w:rsidP="004F25DE">
      <w:r>
        <w:t xml:space="preserve">- </w:t>
      </w:r>
      <w:r w:rsidR="00216ADA" w:rsidRPr="004F25DE">
        <w:t>að efla traust og virðingu milli skólans og heimilanna.</w:t>
      </w:r>
    </w:p>
    <w:p w14:paraId="21A9BE45" w14:textId="1C996872" w:rsidR="004F25DE" w:rsidRPr="004F25DE" w:rsidRDefault="00F952FD" w:rsidP="004F25DE">
      <w:r w:rsidRPr="004F25DE">
        <w:br/>
      </w:r>
      <w:r w:rsidRPr="004F25DE">
        <w:rPr>
          <w:b/>
        </w:rPr>
        <w:t>4</w:t>
      </w:r>
      <w:r w:rsidR="006C5873" w:rsidRPr="004F25DE">
        <w:rPr>
          <w:b/>
        </w:rPr>
        <w:t>. gr.</w:t>
      </w:r>
      <w:r w:rsidR="006C5873" w:rsidRPr="004F25DE">
        <w:br/>
        <w:t>A</w:t>
      </w:r>
      <w:r w:rsidR="007338C5">
        <w:t>ðalfund</w:t>
      </w:r>
      <w:r w:rsidR="00C6593C" w:rsidRPr="004F25DE">
        <w:t xml:space="preserve"> félagsins skal halda á tímabilinu 15.</w:t>
      </w:r>
      <w:r w:rsidR="004F25DE">
        <w:t xml:space="preserve"> </w:t>
      </w:r>
      <w:r w:rsidR="00C6593C" w:rsidRPr="004F25DE">
        <w:t>september – 15.</w:t>
      </w:r>
      <w:r w:rsidR="004F25DE">
        <w:t xml:space="preserve"> </w:t>
      </w:r>
      <w:r w:rsidR="00C6593C" w:rsidRPr="004F25DE">
        <w:t>október ár hvert</w:t>
      </w:r>
      <w:r w:rsidR="00A32D1A">
        <w:t>.</w:t>
      </w:r>
      <w:r w:rsidR="00C6593C" w:rsidRPr="004F25DE">
        <w:t xml:space="preserve"> </w:t>
      </w:r>
      <w:r w:rsidRPr="004F25DE">
        <w:t xml:space="preserve">Til fundarins skal boðað bréflega/tölvupósti </w:t>
      </w:r>
      <w:r w:rsidR="003E5C0D">
        <w:t xml:space="preserve">og auglýst í skólanum </w:t>
      </w:r>
      <w:r w:rsidRPr="004F25DE">
        <w:t>með a.m.k. 7 daga fyrirvara með dagskrá.</w:t>
      </w:r>
      <w:r w:rsidR="004F25DE" w:rsidRPr="004F25DE">
        <w:t xml:space="preserve"> Aðalfundur er löglegur ef löglega er til hans boðað.</w:t>
      </w:r>
    </w:p>
    <w:p w14:paraId="07F51FC2" w14:textId="77777777" w:rsidR="004F25DE" w:rsidRDefault="006C5873" w:rsidP="004F25DE">
      <w:r w:rsidRPr="004F25DE">
        <w:t>Á fundinum er m.a. flutt skýrsla fráfarandi s</w:t>
      </w:r>
      <w:r w:rsidR="004F25DE">
        <w:t>tjórnar, </w:t>
      </w:r>
      <w:r w:rsidRPr="004F25DE">
        <w:t>lagði</w:t>
      </w:r>
      <w:r w:rsidR="004F25DE">
        <w:t>r fram endurskoðaðir reikningar</w:t>
      </w:r>
      <w:r w:rsidRPr="004F25DE">
        <w:t>, kosin stjórn samkvæmt lögum félagsins og gengið frá lagabreytingum ef einhverjar eru.</w:t>
      </w:r>
      <w:r w:rsidR="00C6593C" w:rsidRPr="004F25DE">
        <w:t xml:space="preserve">     </w:t>
      </w:r>
    </w:p>
    <w:p w14:paraId="61CFFBEA" w14:textId="77777777" w:rsidR="004F25DE" w:rsidRDefault="004F25DE" w:rsidP="004F25DE"/>
    <w:p w14:paraId="030020D2" w14:textId="77777777" w:rsidR="004F25DE" w:rsidRPr="004F25DE" w:rsidRDefault="004F25DE" w:rsidP="004F25DE">
      <w:pPr>
        <w:rPr>
          <w:b/>
        </w:rPr>
      </w:pPr>
      <w:r w:rsidRPr="004F25DE">
        <w:rPr>
          <w:b/>
        </w:rPr>
        <w:t>5. gr.</w:t>
      </w:r>
      <w:r w:rsidR="00C6593C" w:rsidRPr="004F25DE">
        <w:rPr>
          <w:b/>
        </w:rPr>
        <w:t xml:space="preserve">                           </w:t>
      </w:r>
    </w:p>
    <w:p w14:paraId="36F7BF7A" w14:textId="77777777" w:rsidR="004F25DE" w:rsidRPr="004F25DE" w:rsidRDefault="004F25DE" w:rsidP="004F25DE">
      <w:r>
        <w:t>Dagskrá aðalf</w:t>
      </w:r>
      <w:r w:rsidRPr="004F25DE">
        <w:t>undar skal vera</w:t>
      </w:r>
    </w:p>
    <w:p w14:paraId="59798516" w14:textId="77777777" w:rsidR="004F25DE" w:rsidRPr="004F25DE" w:rsidRDefault="00C6593C" w:rsidP="004F25DE">
      <w:r w:rsidRPr="004F25DE">
        <w:t xml:space="preserve"> a. Skýrsla stjórnar </w:t>
      </w:r>
    </w:p>
    <w:p w14:paraId="25F37EB3" w14:textId="77777777" w:rsidR="004F25DE" w:rsidRPr="004F25DE" w:rsidRDefault="00C6593C" w:rsidP="004F25DE">
      <w:r w:rsidRPr="004F25DE">
        <w:t xml:space="preserve">b. Reikningar félagsins </w:t>
      </w:r>
    </w:p>
    <w:p w14:paraId="09506D7A" w14:textId="77777777" w:rsidR="004F25DE" w:rsidRPr="004F25DE" w:rsidRDefault="00C6593C" w:rsidP="004F25DE">
      <w:r w:rsidRPr="004F25DE">
        <w:t xml:space="preserve">c. Kosning nýrrar stjórnar </w:t>
      </w:r>
    </w:p>
    <w:p w14:paraId="6D8489A1" w14:textId="200AD823" w:rsidR="004F25DE" w:rsidRPr="004F25DE" w:rsidRDefault="00C6593C" w:rsidP="004F25DE">
      <w:r w:rsidRPr="004F25DE">
        <w:t xml:space="preserve">d. Kosning </w:t>
      </w:r>
      <w:r w:rsidR="003E5C0D">
        <w:t>skoðunarmanns</w:t>
      </w:r>
      <w:r w:rsidRPr="004F25DE">
        <w:t xml:space="preserve"> reikninga </w:t>
      </w:r>
    </w:p>
    <w:p w14:paraId="10A0DB0E" w14:textId="77777777" w:rsidR="004F25DE" w:rsidRPr="004F25DE" w:rsidRDefault="00C6593C" w:rsidP="004F25DE">
      <w:r w:rsidRPr="004F25DE">
        <w:t xml:space="preserve">e. Lagabreytingar </w:t>
      </w:r>
    </w:p>
    <w:p w14:paraId="56BFB53E" w14:textId="2FC9E2B9" w:rsidR="004F25DE" w:rsidRDefault="003E5C0D" w:rsidP="004F25DE">
      <w:r>
        <w:t>f</w:t>
      </w:r>
      <w:r w:rsidR="00C6593C" w:rsidRPr="004F25DE">
        <w:t xml:space="preserve">. Önnur mál </w:t>
      </w:r>
    </w:p>
    <w:p w14:paraId="739A03A7" w14:textId="77777777" w:rsidR="0032661F" w:rsidRPr="004F25DE" w:rsidRDefault="0032661F" w:rsidP="004F25DE"/>
    <w:p w14:paraId="1398ED28" w14:textId="77777777" w:rsidR="00C6593C" w:rsidRPr="004F25DE" w:rsidRDefault="00C6593C" w:rsidP="004F25DE">
      <w:r w:rsidRPr="004F25DE">
        <w:t>Þeir einir eru kjörgengir sem eiga barn/börn í Tónmenntaskóla Reykjavíkur á aðalfundardegi og vægi atkvæða skal vera með þeim hætti að hver forráðamaður/foreldri hafi eitt atkvæði (óháð fjölda barna). Komi til atkvæðagreiðslu um einstök mál á aðalfundi skal einfaldur meirihluti ráða.</w:t>
      </w:r>
    </w:p>
    <w:p w14:paraId="6CCEE501" w14:textId="77777777" w:rsidR="004F25DE" w:rsidRPr="004F25DE" w:rsidRDefault="004F25DE" w:rsidP="004F25DE"/>
    <w:p w14:paraId="24603044" w14:textId="5B1283AA" w:rsidR="004F25DE" w:rsidRPr="0084061D" w:rsidRDefault="0084061D" w:rsidP="003E5C0D">
      <w:pPr>
        <w:rPr>
          <w:b/>
        </w:rPr>
      </w:pPr>
      <w:r w:rsidRPr="0084061D">
        <w:rPr>
          <w:b/>
        </w:rPr>
        <w:t>6</w:t>
      </w:r>
      <w:r w:rsidR="006C5873" w:rsidRPr="0084061D">
        <w:rPr>
          <w:b/>
        </w:rPr>
        <w:t>.gr.</w:t>
      </w:r>
      <w:r w:rsidR="00F952FD" w:rsidRPr="004F25DE">
        <w:t xml:space="preserve"> </w:t>
      </w:r>
    </w:p>
    <w:p w14:paraId="19285E99" w14:textId="271D6442" w:rsidR="004F25DE" w:rsidRDefault="00D03C35" w:rsidP="004F25DE">
      <w:r>
        <w:t>Tekjur félagsins eru st</w:t>
      </w:r>
      <w:r w:rsidR="004F25DE" w:rsidRPr="004F25DE">
        <w:t>yrkir sem stjórn félagsins er heimilt að taka við frá opinberum aðilum og öðrum er styðja vilja félagið og star</w:t>
      </w:r>
      <w:r w:rsidR="0032661F">
        <w:t>f</w:t>
      </w:r>
      <w:r w:rsidR="004F25DE" w:rsidRPr="004F25DE">
        <w:t xml:space="preserve">semi þess, svo og önnur fjáröflun. Reikningstímabil og </w:t>
      </w:r>
      <w:r w:rsidR="00FF0B7B">
        <w:t>fjárhagsár félagsins er frá 1. október til 30. s</w:t>
      </w:r>
      <w:r w:rsidR="004F25DE" w:rsidRPr="004F25DE">
        <w:t>eptember ár hvert.</w:t>
      </w:r>
    </w:p>
    <w:p w14:paraId="3CC1C868" w14:textId="77777777" w:rsidR="00D03C35" w:rsidRPr="004F25DE" w:rsidRDefault="00D03C35" w:rsidP="004F25DE"/>
    <w:p w14:paraId="6EE61005" w14:textId="77777777" w:rsidR="00B424BF" w:rsidRDefault="00C6593C" w:rsidP="004F25DE">
      <w:r w:rsidRPr="00D03C35">
        <w:rPr>
          <w:b/>
        </w:rPr>
        <w:lastRenderedPageBreak/>
        <w:t>7.gr.</w:t>
      </w:r>
      <w:r w:rsidR="004F25DE" w:rsidRPr="004F25DE">
        <w:br/>
        <w:t>Stjórn félagsin</w:t>
      </w:r>
      <w:r w:rsidR="003E5C0D">
        <w:t>s er skipuð 5</w:t>
      </w:r>
      <w:r w:rsidR="0032661F">
        <w:t xml:space="preserve"> foreldrum</w:t>
      </w:r>
      <w:r w:rsidR="00FD51A1">
        <w:t xml:space="preserve"> og er kjörin til eins árs í senn</w:t>
      </w:r>
      <w:r w:rsidR="006C5873" w:rsidRPr="004F25DE">
        <w:t xml:space="preserve">. </w:t>
      </w:r>
      <w:r w:rsidRPr="004F25DE">
        <w:t xml:space="preserve">Stjórnin skiptir sjálf með sér verkum að loknum aðalfundi og velur í embætti: Formanns, gjaldkera,  </w:t>
      </w:r>
      <w:r w:rsidR="003E5C0D">
        <w:t>ritara og tveir meðstjórnendur.</w:t>
      </w:r>
      <w:r w:rsidR="006C5873" w:rsidRPr="004F25DE">
        <w:br/>
      </w:r>
    </w:p>
    <w:p w14:paraId="713219CA" w14:textId="0B017BDE" w:rsidR="004F25DE" w:rsidRPr="004F25DE" w:rsidRDefault="006C5873" w:rsidP="004F25DE">
      <w:bookmarkStart w:id="0" w:name="_GoBack"/>
      <w:bookmarkEnd w:id="0"/>
      <w:r w:rsidRPr="004F25DE">
        <w:br/>
      </w:r>
      <w:r w:rsidRPr="00D03C35">
        <w:rPr>
          <w:b/>
        </w:rPr>
        <w:t>8. gr. </w:t>
      </w:r>
      <w:r w:rsidRPr="004F25DE">
        <w:br/>
        <w:t xml:space="preserve">Lögum þessum má </w:t>
      </w:r>
      <w:r w:rsidR="00F952FD" w:rsidRPr="004F25DE">
        <w:t xml:space="preserve">aðeins </w:t>
      </w:r>
      <w:r w:rsidRPr="004F25DE">
        <w:t xml:space="preserve">breyta </w:t>
      </w:r>
      <w:r w:rsidR="00F952FD" w:rsidRPr="004F25DE">
        <w:t>á löglega boðuðum aðalfundi. Tillögur að breytingum þurfa að vera skriflegar og hafa borist stjórn félagsins í síðasta lagi 5.</w:t>
      </w:r>
      <w:r w:rsidR="00FF0B7B">
        <w:t xml:space="preserve"> s</w:t>
      </w:r>
      <w:r w:rsidR="00F952FD" w:rsidRPr="004F25DE">
        <w:t>eptember</w:t>
      </w:r>
      <w:r w:rsidR="004F25DE" w:rsidRPr="004F25DE">
        <w:t xml:space="preserve"> og skal kynna um leið og boðað er bré</w:t>
      </w:r>
      <w:r w:rsidR="00D03C35">
        <w:t>f</w:t>
      </w:r>
      <w:r w:rsidR="004F25DE" w:rsidRPr="004F25DE">
        <w:t>lega til aðalfundar.</w:t>
      </w:r>
    </w:p>
    <w:p w14:paraId="2A145CAF" w14:textId="77777777" w:rsidR="00F952FD" w:rsidRPr="004F25DE" w:rsidRDefault="00F952FD" w:rsidP="004F25DE">
      <w:r w:rsidRPr="004F25DE">
        <w:t>Lögum þessum má breyta með einföldum meirihluta á aðalfundi enda hafi lagabreytingar verið kynntar í aðalfundarboði.</w:t>
      </w:r>
    </w:p>
    <w:p w14:paraId="6A347A9E" w14:textId="77777777" w:rsidR="0040128D" w:rsidRPr="004F25DE" w:rsidRDefault="0040128D" w:rsidP="004F25DE"/>
    <w:sectPr w:rsidR="0040128D" w:rsidRPr="004F25DE" w:rsidSect="002E41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243"/>
    <w:multiLevelType w:val="multilevel"/>
    <w:tmpl w:val="F34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F0CF5"/>
    <w:multiLevelType w:val="hybridMultilevel"/>
    <w:tmpl w:val="E1F4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1D7F"/>
    <w:multiLevelType w:val="hybridMultilevel"/>
    <w:tmpl w:val="45B6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3"/>
    <w:rsid w:val="00216ADA"/>
    <w:rsid w:val="002E4180"/>
    <w:rsid w:val="0032661F"/>
    <w:rsid w:val="003E5C0D"/>
    <w:rsid w:val="0040128D"/>
    <w:rsid w:val="00491AA7"/>
    <w:rsid w:val="004F25DE"/>
    <w:rsid w:val="006C5873"/>
    <w:rsid w:val="007338C5"/>
    <w:rsid w:val="00776F80"/>
    <w:rsid w:val="0084061D"/>
    <w:rsid w:val="009B7244"/>
    <w:rsid w:val="00A32D1A"/>
    <w:rsid w:val="00B424BF"/>
    <w:rsid w:val="00C6593C"/>
    <w:rsid w:val="00D03C35"/>
    <w:rsid w:val="00F952FD"/>
    <w:rsid w:val="00FD51A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96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6C58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7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58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6ADA"/>
    <w:pPr>
      <w:ind w:left="720"/>
      <w:contextualSpacing/>
    </w:pPr>
  </w:style>
  <w:style w:type="character" w:customStyle="1" w:styleId="il">
    <w:name w:val="il"/>
    <w:basedOn w:val="DefaultParagraphFont"/>
    <w:rsid w:val="00216A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6C58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7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58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6ADA"/>
    <w:pPr>
      <w:ind w:left="720"/>
      <w:contextualSpacing/>
    </w:pPr>
  </w:style>
  <w:style w:type="character" w:customStyle="1" w:styleId="il">
    <w:name w:val="il"/>
    <w:basedOn w:val="DefaultParagraphFont"/>
    <w:rsid w:val="0021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E74BD-435E-DD49-A285-8087D3D8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2018-10-16T18:32:00Z</cp:lastPrinted>
  <dcterms:created xsi:type="dcterms:W3CDTF">2018-10-12T14:13:00Z</dcterms:created>
  <dcterms:modified xsi:type="dcterms:W3CDTF">2018-10-17T13:54:00Z</dcterms:modified>
</cp:coreProperties>
</file>